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FC4" w:rsidRDefault="00EC7FC4" w:rsidP="00EC7FC4">
      <w:r>
        <w:t>Места осуществления образовательной деятельности, сведения о которых в соответствии с Федеральным законом "Об образовании в Российской Федерации" не включаются в соответствующую запись в реестре лицензий на осуществление образовательной деятельности:</w:t>
      </w:r>
    </w:p>
    <w:p w:rsidR="00EC7FC4" w:rsidRDefault="00EC7FC4" w:rsidP="00EC7FC4">
      <w:r>
        <w:t xml:space="preserve">- место осуществления образовательной деятельности по дополнительным образовательным программам - 623340 Свердловская область, </w:t>
      </w:r>
      <w:proofErr w:type="spellStart"/>
      <w:proofErr w:type="gramStart"/>
      <w:r>
        <w:t>п</w:t>
      </w:r>
      <w:proofErr w:type="spellEnd"/>
      <w:proofErr w:type="gramEnd"/>
      <w:r>
        <w:t xml:space="preserve"> Арти, ул. Автомобилистов, 1</w:t>
      </w:r>
    </w:p>
    <w:p w:rsidR="00AB0815" w:rsidRDefault="00EC7FC4" w:rsidP="00EC7FC4">
      <w:r>
        <w:t xml:space="preserve">- место осуществления образовательной деятельности по основным программам профессионального обучения - 623340 Свердловская область, </w:t>
      </w:r>
      <w:proofErr w:type="spellStart"/>
      <w:proofErr w:type="gramStart"/>
      <w:r>
        <w:t>п</w:t>
      </w:r>
      <w:proofErr w:type="spellEnd"/>
      <w:proofErr w:type="gramEnd"/>
      <w:r>
        <w:t xml:space="preserve"> Арти, ул. Автомобилистов, 1</w:t>
      </w:r>
    </w:p>
    <w:sectPr w:rsidR="00AB0815" w:rsidSect="00AB08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savePreviewPicture/>
  <w:compat/>
  <w:rsids>
    <w:rsidRoot w:val="00EC7FC4"/>
    <w:rsid w:val="00AB0815"/>
    <w:rsid w:val="00EC7FC4"/>
    <w:rsid w:val="00F654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8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 Windows</cp:lastModifiedBy>
  <cp:revision>1</cp:revision>
  <dcterms:created xsi:type="dcterms:W3CDTF">2026-06-22T08:11:00Z</dcterms:created>
  <dcterms:modified xsi:type="dcterms:W3CDTF">2026-06-22T08:48:00Z</dcterms:modified>
</cp:coreProperties>
</file>